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2FC" w:rsidRPr="005D42FC" w:rsidRDefault="005D42FC" w:rsidP="005D42FC">
      <w:pPr>
        <w:jc w:val="center"/>
        <w:rPr>
          <w:b/>
          <w:spacing w:val="-2"/>
          <w:szCs w:val="28"/>
        </w:rPr>
      </w:pPr>
      <w:r w:rsidRPr="005D42FC">
        <w:rPr>
          <w:b/>
          <w:spacing w:val="-2"/>
          <w:szCs w:val="28"/>
        </w:rPr>
        <w:t xml:space="preserve">Требования к оформлению доклада участника Всероссийской </w:t>
      </w:r>
      <w:r w:rsidRPr="005D42FC">
        <w:rPr>
          <w:b/>
          <w:spacing w:val="-2"/>
          <w:szCs w:val="28"/>
        </w:rPr>
        <w:br/>
        <w:t>научно-практической</w:t>
      </w:r>
      <w:r w:rsidRPr="005D42FC">
        <w:rPr>
          <w:b/>
          <w:spacing w:val="-2"/>
          <w:szCs w:val="28"/>
        </w:rPr>
        <w:t xml:space="preserve"> конференци</w:t>
      </w:r>
      <w:r w:rsidRPr="005D42FC">
        <w:rPr>
          <w:b/>
          <w:spacing w:val="-2"/>
          <w:szCs w:val="28"/>
        </w:rPr>
        <w:t>и</w:t>
      </w:r>
      <w:r w:rsidRPr="005D42FC">
        <w:rPr>
          <w:b/>
          <w:spacing w:val="-2"/>
          <w:szCs w:val="28"/>
        </w:rPr>
        <w:t>, приуроченн</w:t>
      </w:r>
      <w:r w:rsidRPr="005D42FC">
        <w:rPr>
          <w:b/>
          <w:spacing w:val="-2"/>
          <w:szCs w:val="28"/>
        </w:rPr>
        <w:t>ой</w:t>
      </w:r>
      <w:r w:rsidRPr="005D42FC">
        <w:rPr>
          <w:b/>
          <w:spacing w:val="-2"/>
          <w:szCs w:val="28"/>
        </w:rPr>
        <w:t xml:space="preserve"> к 100-летию </w:t>
      </w:r>
      <w:proofErr w:type="spellStart"/>
      <w:r w:rsidRPr="005D42FC">
        <w:rPr>
          <w:b/>
          <w:spacing w:val="-2"/>
          <w:szCs w:val="28"/>
        </w:rPr>
        <w:t>Сибархива</w:t>
      </w:r>
      <w:proofErr w:type="spellEnd"/>
      <w:r w:rsidRPr="005D42FC">
        <w:rPr>
          <w:b/>
          <w:spacing w:val="-2"/>
          <w:szCs w:val="28"/>
        </w:rPr>
        <w:t xml:space="preserve"> </w:t>
      </w:r>
      <w:r w:rsidRPr="005D42FC">
        <w:rPr>
          <w:b/>
          <w:spacing w:val="-2"/>
          <w:szCs w:val="28"/>
        </w:rPr>
        <w:t>«Историко-архивное наследие Сибири в системе внутрироссийских и международных коммуникаций»</w:t>
      </w:r>
    </w:p>
    <w:p w:rsidR="005D42FC" w:rsidRPr="005D42FC" w:rsidRDefault="005D42FC" w:rsidP="005D42FC">
      <w:pPr>
        <w:ind w:firstLine="720"/>
        <w:jc w:val="both"/>
        <w:rPr>
          <w:szCs w:val="28"/>
          <w:u w:val="single"/>
        </w:rPr>
      </w:pPr>
    </w:p>
    <w:p w:rsidR="005D42FC" w:rsidRPr="005D42FC" w:rsidRDefault="005D42FC" w:rsidP="005D42FC">
      <w:pPr>
        <w:ind w:firstLine="720"/>
        <w:jc w:val="both"/>
        <w:rPr>
          <w:szCs w:val="28"/>
        </w:rPr>
      </w:pPr>
      <w:r w:rsidRPr="005D42FC">
        <w:rPr>
          <w:szCs w:val="28"/>
        </w:rPr>
        <w:t xml:space="preserve">Шрифт </w:t>
      </w:r>
      <w:r w:rsidRPr="005D42FC">
        <w:rPr>
          <w:szCs w:val="28"/>
          <w:lang w:val="en-US"/>
        </w:rPr>
        <w:t>Times</w:t>
      </w:r>
      <w:r w:rsidRPr="005D42FC">
        <w:rPr>
          <w:szCs w:val="28"/>
        </w:rPr>
        <w:t xml:space="preserve"> </w:t>
      </w:r>
      <w:r w:rsidRPr="005D42FC">
        <w:rPr>
          <w:szCs w:val="28"/>
          <w:lang w:val="en-US"/>
        </w:rPr>
        <w:t>New</w:t>
      </w:r>
      <w:r w:rsidRPr="005D42FC">
        <w:rPr>
          <w:szCs w:val="28"/>
        </w:rPr>
        <w:t xml:space="preserve"> </w:t>
      </w:r>
      <w:r w:rsidRPr="005D42FC">
        <w:rPr>
          <w:szCs w:val="28"/>
          <w:lang w:val="en-US"/>
        </w:rPr>
        <w:t>Roman</w:t>
      </w:r>
      <w:r w:rsidRPr="005D42FC">
        <w:rPr>
          <w:szCs w:val="28"/>
        </w:rPr>
        <w:t xml:space="preserve">, кегль – 14, междустрочный интервал 1,5. Размеры полей – 2 см, абзацного отступа – 1,25. Список цитируемых источников и литературы указывается в конце текста, по алфавиту, с указанием выходных данных. Ссылки в тексте оформляются квадратными скобками, </w:t>
      </w:r>
      <w:proofErr w:type="gramStart"/>
      <w:r w:rsidRPr="005D42FC">
        <w:rPr>
          <w:szCs w:val="28"/>
        </w:rPr>
        <w:t>например</w:t>
      </w:r>
      <w:proofErr w:type="gramEnd"/>
      <w:r w:rsidRPr="005D42FC">
        <w:rPr>
          <w:szCs w:val="28"/>
        </w:rPr>
        <w:t>: [5, с. 37] [2, т. 1, с. 15] и т.п. Тексты должны быть тщательно отредактированы авторами. Таблицы, графики должны иметь название и номер. Иллюстрации (фотографии, карты, схемы) принимаются отдельными файл</w:t>
      </w:r>
      <w:bookmarkStart w:id="0" w:name="_GoBack"/>
      <w:bookmarkEnd w:id="0"/>
      <w:r w:rsidRPr="005D42FC">
        <w:rPr>
          <w:szCs w:val="28"/>
        </w:rPr>
        <w:t xml:space="preserve">ами </w:t>
      </w:r>
      <w:r w:rsidRPr="005D42FC">
        <w:rPr>
          <w:szCs w:val="28"/>
          <w:lang w:val="en-US"/>
        </w:rPr>
        <w:t>jpg</w:t>
      </w:r>
      <w:r w:rsidRPr="005D42FC">
        <w:rPr>
          <w:szCs w:val="28"/>
        </w:rPr>
        <w:t xml:space="preserve">, </w:t>
      </w:r>
      <w:r w:rsidRPr="005D42FC">
        <w:rPr>
          <w:szCs w:val="28"/>
          <w:lang w:val="en-US"/>
        </w:rPr>
        <w:t>tiff</w:t>
      </w:r>
      <w:r w:rsidRPr="005D42FC">
        <w:rPr>
          <w:szCs w:val="28"/>
        </w:rPr>
        <w:t xml:space="preserve">. </w:t>
      </w:r>
    </w:p>
    <w:p w:rsidR="005D42FC" w:rsidRPr="005D42FC" w:rsidRDefault="005D42FC" w:rsidP="005D42FC">
      <w:pPr>
        <w:ind w:firstLine="720"/>
        <w:jc w:val="both"/>
        <w:rPr>
          <w:szCs w:val="28"/>
        </w:rPr>
      </w:pPr>
    </w:p>
    <w:p w:rsidR="005D42FC" w:rsidRPr="005D42FC" w:rsidRDefault="005D42FC" w:rsidP="005D42FC">
      <w:pPr>
        <w:ind w:firstLine="720"/>
        <w:rPr>
          <w:szCs w:val="28"/>
          <w:u w:val="single"/>
        </w:rPr>
      </w:pPr>
      <w:r w:rsidRPr="005D42FC">
        <w:rPr>
          <w:szCs w:val="28"/>
          <w:u w:val="single"/>
        </w:rPr>
        <w:t>Образец оформления текста доклада:</w:t>
      </w:r>
    </w:p>
    <w:p w:rsidR="005D42FC" w:rsidRPr="005D42FC" w:rsidRDefault="005D42FC" w:rsidP="005D42FC">
      <w:pPr>
        <w:ind w:firstLine="720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D42FC" w:rsidRPr="005D42FC" w:rsidTr="007363BC">
        <w:trPr>
          <w:trHeight w:val="216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FC" w:rsidRPr="005D42FC" w:rsidRDefault="005D42FC" w:rsidP="007363BC">
            <w:pPr>
              <w:ind w:firstLine="720"/>
              <w:jc w:val="center"/>
              <w:rPr>
                <w:szCs w:val="28"/>
                <w:lang w:eastAsia="ar-SA"/>
              </w:rPr>
            </w:pPr>
            <w:r w:rsidRPr="005D42FC">
              <w:rPr>
                <w:szCs w:val="28"/>
              </w:rPr>
              <w:t>Имя, Отчество, Фамилия</w:t>
            </w:r>
          </w:p>
          <w:p w:rsidR="005D42FC" w:rsidRPr="005D42FC" w:rsidRDefault="005D42FC" w:rsidP="007363BC">
            <w:pPr>
              <w:ind w:firstLine="720"/>
              <w:jc w:val="center"/>
              <w:rPr>
                <w:szCs w:val="28"/>
              </w:rPr>
            </w:pPr>
            <w:r w:rsidRPr="005D42FC">
              <w:rPr>
                <w:szCs w:val="28"/>
              </w:rPr>
              <w:t>Город, Учреждение</w:t>
            </w:r>
          </w:p>
          <w:p w:rsidR="005D42FC" w:rsidRPr="005D42FC" w:rsidRDefault="005D42FC" w:rsidP="007363BC">
            <w:pPr>
              <w:ind w:firstLine="720"/>
              <w:jc w:val="center"/>
              <w:rPr>
                <w:szCs w:val="28"/>
              </w:rPr>
            </w:pPr>
            <w:r w:rsidRPr="005D42FC">
              <w:rPr>
                <w:szCs w:val="28"/>
              </w:rPr>
              <w:t>НАЗВАНИЕ ДОКЛАДА ПРОПИСНЫМИ БУКВАМИ</w:t>
            </w:r>
          </w:p>
          <w:p w:rsidR="005D42FC" w:rsidRPr="005D42FC" w:rsidRDefault="005D42FC" w:rsidP="007363BC">
            <w:pPr>
              <w:ind w:firstLine="720"/>
              <w:jc w:val="both"/>
              <w:rPr>
                <w:szCs w:val="28"/>
              </w:rPr>
            </w:pPr>
          </w:p>
          <w:p w:rsidR="005D42FC" w:rsidRPr="005D42FC" w:rsidRDefault="005D42FC" w:rsidP="007363BC">
            <w:pPr>
              <w:ind w:firstLine="720"/>
              <w:jc w:val="both"/>
              <w:rPr>
                <w:szCs w:val="28"/>
              </w:rPr>
            </w:pPr>
            <w:r w:rsidRPr="005D42FC">
              <w:rPr>
                <w:szCs w:val="28"/>
              </w:rPr>
              <w:t>Текст тезисов [5, с. 37].</w:t>
            </w:r>
          </w:p>
          <w:p w:rsidR="005D42FC" w:rsidRPr="005D42FC" w:rsidRDefault="005D42FC" w:rsidP="007363BC">
            <w:pPr>
              <w:ind w:firstLine="720"/>
              <w:jc w:val="both"/>
              <w:rPr>
                <w:szCs w:val="28"/>
              </w:rPr>
            </w:pPr>
            <w:r w:rsidRPr="005D42FC">
              <w:rPr>
                <w:szCs w:val="28"/>
              </w:rPr>
              <w:t>Библиографический список</w:t>
            </w:r>
          </w:p>
          <w:p w:rsidR="005D42FC" w:rsidRPr="005D42FC" w:rsidRDefault="005D42FC" w:rsidP="005D42FC">
            <w:pPr>
              <w:numPr>
                <w:ilvl w:val="0"/>
                <w:numId w:val="1"/>
              </w:numPr>
              <w:autoSpaceDN w:val="0"/>
              <w:ind w:left="0" w:firstLine="720"/>
              <w:jc w:val="both"/>
              <w:rPr>
                <w:szCs w:val="28"/>
              </w:rPr>
            </w:pPr>
            <w:r w:rsidRPr="005D42FC">
              <w:rPr>
                <w:szCs w:val="28"/>
              </w:rPr>
              <w:t>Соболев В.И. История первобытного общества // История Древнего мира: Учебно-методическое пособие. – М.: Просвещение, 1986.</w:t>
            </w:r>
          </w:p>
          <w:p w:rsidR="005D42FC" w:rsidRPr="005D42FC" w:rsidRDefault="005D42FC" w:rsidP="005D42FC">
            <w:pPr>
              <w:numPr>
                <w:ilvl w:val="0"/>
                <w:numId w:val="1"/>
              </w:numPr>
              <w:autoSpaceDN w:val="0"/>
              <w:ind w:left="0" w:firstLine="720"/>
              <w:jc w:val="both"/>
              <w:rPr>
                <w:szCs w:val="28"/>
              </w:rPr>
            </w:pPr>
            <w:proofErr w:type="spellStart"/>
            <w:r w:rsidRPr="005D42FC">
              <w:rPr>
                <w:szCs w:val="28"/>
              </w:rPr>
              <w:t>Эдаков</w:t>
            </w:r>
            <w:proofErr w:type="spellEnd"/>
            <w:r w:rsidRPr="005D42FC">
              <w:rPr>
                <w:szCs w:val="28"/>
              </w:rPr>
              <w:t xml:space="preserve"> А.В. Позднеегипетская литература. – Новосибирск: НГПИ, 1986.</w:t>
            </w:r>
          </w:p>
          <w:p w:rsidR="005D42FC" w:rsidRPr="005D42FC" w:rsidRDefault="005D42FC" w:rsidP="007363BC">
            <w:pPr>
              <w:ind w:firstLine="720"/>
              <w:jc w:val="both"/>
              <w:rPr>
                <w:szCs w:val="28"/>
              </w:rPr>
            </w:pPr>
            <w:r w:rsidRPr="005D42FC">
              <w:rPr>
                <w:szCs w:val="28"/>
              </w:rPr>
              <w:t>Научная степень, научное звание. </w:t>
            </w:r>
          </w:p>
          <w:p w:rsidR="005D42FC" w:rsidRPr="005D42FC" w:rsidRDefault="005D42FC" w:rsidP="007363BC">
            <w:pPr>
              <w:ind w:firstLine="720"/>
              <w:jc w:val="both"/>
              <w:rPr>
                <w:szCs w:val="28"/>
              </w:rPr>
            </w:pPr>
            <w:r w:rsidRPr="005D42FC">
              <w:rPr>
                <w:szCs w:val="28"/>
              </w:rPr>
              <w:t>Фамилия И.О. научного руководителя (для аспирантов и учащихся).</w:t>
            </w:r>
          </w:p>
          <w:p w:rsidR="005D42FC" w:rsidRPr="005D42FC" w:rsidRDefault="005D42FC" w:rsidP="007363BC">
            <w:pPr>
              <w:suppressAutoHyphens/>
              <w:autoSpaceDE w:val="0"/>
              <w:ind w:firstLine="720"/>
              <w:jc w:val="both"/>
              <w:rPr>
                <w:szCs w:val="28"/>
                <w:lang w:eastAsia="ar-SA"/>
              </w:rPr>
            </w:pPr>
            <w:r w:rsidRPr="005D42FC">
              <w:rPr>
                <w:szCs w:val="28"/>
              </w:rPr>
              <w:t>Класс, наименование и место нахождения школы (для учащихся)</w:t>
            </w:r>
          </w:p>
        </w:tc>
      </w:tr>
    </w:tbl>
    <w:p w:rsidR="005D42FC" w:rsidRPr="005D42FC" w:rsidRDefault="005D42FC" w:rsidP="005D42FC">
      <w:pPr>
        <w:ind w:firstLine="720"/>
        <w:jc w:val="both"/>
        <w:rPr>
          <w:szCs w:val="28"/>
          <w:lang w:eastAsia="ar-SA"/>
        </w:rPr>
      </w:pPr>
    </w:p>
    <w:p w:rsidR="005D42FC" w:rsidRPr="005D42FC" w:rsidRDefault="005D42FC" w:rsidP="005D42FC">
      <w:pPr>
        <w:ind w:firstLine="720"/>
        <w:jc w:val="both"/>
        <w:rPr>
          <w:szCs w:val="28"/>
        </w:rPr>
      </w:pPr>
      <w:r w:rsidRPr="005D42FC">
        <w:rPr>
          <w:szCs w:val="28"/>
        </w:rPr>
        <w:t>Оргкомитет оставляет за собой право отклонять доклады, не соответствующие тематике конференции и оформленные с нарушением предъявляемых требований.</w:t>
      </w:r>
    </w:p>
    <w:p w:rsidR="005D42FC" w:rsidRPr="005D42FC" w:rsidRDefault="005D42FC" w:rsidP="005D42FC">
      <w:pPr>
        <w:ind w:firstLine="720"/>
        <w:jc w:val="both"/>
        <w:rPr>
          <w:szCs w:val="28"/>
        </w:rPr>
      </w:pPr>
    </w:p>
    <w:p w:rsidR="00332E63" w:rsidRPr="005D42FC" w:rsidRDefault="005D42FC">
      <w:pPr>
        <w:rPr>
          <w:szCs w:val="28"/>
        </w:rPr>
      </w:pPr>
    </w:p>
    <w:sectPr w:rsidR="00332E63" w:rsidRPr="005D42FC" w:rsidSect="005D42F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5137C"/>
    <w:multiLevelType w:val="hybridMultilevel"/>
    <w:tmpl w:val="85184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FC"/>
    <w:rsid w:val="00134A78"/>
    <w:rsid w:val="001C01DE"/>
    <w:rsid w:val="0032272F"/>
    <w:rsid w:val="0036554B"/>
    <w:rsid w:val="003B320F"/>
    <w:rsid w:val="003D796C"/>
    <w:rsid w:val="004E69F3"/>
    <w:rsid w:val="00576B2C"/>
    <w:rsid w:val="005D42FC"/>
    <w:rsid w:val="00643411"/>
    <w:rsid w:val="00676CE0"/>
    <w:rsid w:val="006908AD"/>
    <w:rsid w:val="007C6652"/>
    <w:rsid w:val="00B0071E"/>
    <w:rsid w:val="00BB4C4F"/>
    <w:rsid w:val="00BD2FC7"/>
    <w:rsid w:val="00C46E21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D9137-16B4-4420-A48A-E788A161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2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D42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Екатерина Витальевна</dc:creator>
  <cp:keywords/>
  <dc:description/>
  <cp:lastModifiedBy>Фомина Екатерина Витальевна</cp:lastModifiedBy>
  <cp:revision>1</cp:revision>
  <dcterms:created xsi:type="dcterms:W3CDTF">2019-11-22T06:59:00Z</dcterms:created>
  <dcterms:modified xsi:type="dcterms:W3CDTF">2019-11-22T07:04:00Z</dcterms:modified>
</cp:coreProperties>
</file>